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31F" w:rsidRDefault="00DC4D6A">
      <w:pPr>
        <w:spacing w:line="500" w:lineRule="exact"/>
        <w:rPr>
          <w:rFonts w:ascii="仿宋" w:eastAsia="仿宋" w:hAnsi="仿宋" w:cs="黑体"/>
          <w:sz w:val="28"/>
          <w:szCs w:val="28"/>
        </w:rPr>
      </w:pPr>
      <w:r>
        <w:rPr>
          <w:rFonts w:ascii="仿宋" w:eastAsia="仿宋" w:hAnsi="仿宋" w:cs="黑体" w:hint="eastAsia"/>
          <w:sz w:val="28"/>
          <w:szCs w:val="28"/>
        </w:rPr>
        <w:t>附件</w:t>
      </w:r>
      <w:r>
        <w:rPr>
          <w:rFonts w:ascii="仿宋" w:eastAsia="仿宋" w:hAnsi="仿宋" w:cs="黑体" w:hint="eastAsia"/>
          <w:sz w:val="28"/>
          <w:szCs w:val="28"/>
        </w:rPr>
        <w:t>3</w:t>
      </w:r>
      <w:bookmarkStart w:id="0" w:name="_GoBack"/>
      <w:bookmarkEnd w:id="0"/>
    </w:p>
    <w:p w:rsidR="00CA031F" w:rsidRDefault="00DC4D6A">
      <w:pPr>
        <w:spacing w:line="50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兴国县</w:t>
      </w:r>
      <w:r>
        <w:rPr>
          <w:rFonts w:ascii="黑体" w:eastAsia="黑体" w:hAnsi="黑体" w:cs="黑体" w:hint="eastAsia"/>
          <w:sz w:val="44"/>
          <w:szCs w:val="44"/>
        </w:rPr>
        <w:t>白蚁防治社会服务承诺书</w:t>
      </w:r>
    </w:p>
    <w:p w:rsidR="00CA031F" w:rsidRDefault="00CA031F">
      <w:pPr>
        <w:spacing w:line="50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本单位自愿参加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兴国县</w:t>
      </w:r>
      <w:r>
        <w:rPr>
          <w:rFonts w:ascii="仿宋" w:eastAsia="仿宋" w:hAnsi="仿宋" w:cs="仿宋" w:hint="eastAsia"/>
          <w:sz w:val="32"/>
          <w:szCs w:val="32"/>
        </w:rPr>
        <w:t>白蚁防治</w:t>
      </w:r>
      <w:r>
        <w:rPr>
          <w:rFonts w:ascii="仿宋" w:eastAsia="仿宋" w:hAnsi="仿宋" w:cs="仿宋" w:hint="eastAsia"/>
          <w:sz w:val="32"/>
          <w:szCs w:val="32"/>
        </w:rPr>
        <w:t>单位</w:t>
      </w:r>
      <w:r>
        <w:rPr>
          <w:rFonts w:ascii="仿宋" w:eastAsia="仿宋" w:hAnsi="仿宋" w:cs="仿宋" w:hint="eastAsia"/>
          <w:sz w:val="32"/>
          <w:szCs w:val="32"/>
        </w:rPr>
        <w:t>社会服务承诺活动，并向社会和服务对象作出以下承诺：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、保证依法开展经营活动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自觉遵守国家法律、法规和政策；依法取得国家规定的资质和从业人员职业资格；不超越经营范围从事其他经营活动。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、保证遵守行业规范化管理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接受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兴国县</w:t>
      </w:r>
      <w:r>
        <w:rPr>
          <w:rFonts w:ascii="仿宋" w:eastAsia="仿宋" w:hAnsi="仿宋" w:cs="仿宋" w:hint="eastAsia"/>
          <w:sz w:val="32"/>
          <w:szCs w:val="32"/>
        </w:rPr>
        <w:t>白蚁防治主管部门对我单位白蚁防治业务的管理，依照管理部门发布的相关规章从事白蚁防治业务</w:t>
      </w:r>
      <w:r>
        <w:rPr>
          <w:rFonts w:ascii="仿宋" w:eastAsia="仿宋" w:hAnsi="仿宋" w:cs="仿宋" w:hint="eastAsia"/>
          <w:sz w:val="32"/>
          <w:szCs w:val="32"/>
        </w:rPr>
        <w:t>,</w:t>
      </w:r>
      <w:r>
        <w:rPr>
          <w:rFonts w:ascii="仿宋" w:eastAsia="仿宋" w:hAnsi="仿宋" w:cs="仿宋" w:hint="eastAsia"/>
          <w:sz w:val="32"/>
          <w:szCs w:val="32"/>
        </w:rPr>
        <w:t>接受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赣州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房屋</w:t>
      </w:r>
      <w:r>
        <w:rPr>
          <w:rFonts w:ascii="仿宋" w:eastAsia="仿宋" w:hAnsi="仿宋" w:cs="仿宋" w:hint="eastAsia"/>
          <w:sz w:val="32"/>
          <w:szCs w:val="32"/>
        </w:rPr>
        <w:t>白蚁防治单位名录信用管理办法及其配套文件的管理和约束。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、保证履行服务合同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签订的白蚁防治服务合同，载明防治范围、防治费用、质量标准、包治期限、双方的权利义务以及违约责任等内容，保证合同主体、程序、内容合法；按照合同的约定，提供相应的服务；未能履行白蚁防治服务合同的约定，导致业主人身、财产安全受到损害的，依法承担相应的民事和法律责任。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、保证规范开展白蚁防治施工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严格按照国家和省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市房屋白蚁防治的技术规范和操作程序进行白蚁防治；及时向业主和房屋使用人告知注意事项和禁止行为。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、保证规范使用白蚁防治药物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使用经国家有关部门批准生产的白蚁防治药剂，建立健全药剂使用管理制度。在施药过</w:t>
      </w:r>
      <w:r>
        <w:rPr>
          <w:rFonts w:ascii="仿宋" w:eastAsia="仿宋" w:hAnsi="仿宋" w:cs="仿宋" w:hint="eastAsia"/>
          <w:sz w:val="32"/>
          <w:szCs w:val="32"/>
        </w:rPr>
        <w:t>程中，遵守有关农药防毒规程，认真做好防治废弃物处理和安全防护工作，防止药剂污染环境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和药剂中毒事故，确保药物使用安全。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、保证提供诚信服务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严格执行相关管理部门的有关操作规范、收费标准，保证诚信服务，明码标价，不以恶性竞争扰乱市场秩序，不以价高质次的服务宰客欺客，做到业务有登记、服务有台账、收费有发票。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、保证及时提供相关服务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热情接待业务来电来访，做到文明服务，礼貌待客。业务登记后，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个工作日内与服务对象预约上门时间，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个工作日内完成服务内容，服务回访率达到</w:t>
      </w:r>
      <w:r>
        <w:rPr>
          <w:rFonts w:ascii="仿宋" w:eastAsia="仿宋" w:hAnsi="仿宋" w:cs="仿宋" w:hint="eastAsia"/>
          <w:sz w:val="32"/>
          <w:szCs w:val="32"/>
        </w:rPr>
        <w:t>100%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</w:t>
      </w:r>
      <w:r>
        <w:rPr>
          <w:rFonts w:ascii="仿宋" w:eastAsia="仿宋" w:hAnsi="仿宋" w:cs="仿宋" w:hint="eastAsia"/>
          <w:sz w:val="32"/>
          <w:szCs w:val="32"/>
        </w:rPr>
        <w:t>、保证包治期免费服务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在防治施工</w:t>
      </w:r>
      <w:r>
        <w:rPr>
          <w:rFonts w:ascii="仿宋" w:eastAsia="仿宋" w:hAnsi="仿宋" w:cs="仿宋" w:hint="eastAsia"/>
          <w:sz w:val="32"/>
          <w:szCs w:val="32"/>
        </w:rPr>
        <w:t>后需要提供包治期服务的，对包治期限内出现蚁害的，确保</w:t>
      </w: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个工作日内免费上门服务。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9</w:t>
      </w:r>
      <w:r>
        <w:rPr>
          <w:rFonts w:ascii="仿宋" w:eastAsia="仿宋" w:hAnsi="仿宋" w:cs="仿宋" w:hint="eastAsia"/>
          <w:sz w:val="32"/>
          <w:szCs w:val="32"/>
        </w:rPr>
        <w:t>、保证及时有效处理客户投诉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有接待及处理客户投诉的机构或人员，并有处理及回访制度，保证客户投诉处理及时率</w:t>
      </w:r>
      <w:r>
        <w:rPr>
          <w:rFonts w:ascii="仿宋" w:eastAsia="仿宋" w:hAnsi="仿宋" w:cs="仿宋" w:hint="eastAsia"/>
          <w:sz w:val="32"/>
          <w:szCs w:val="32"/>
        </w:rPr>
        <w:t>100%</w:t>
      </w:r>
      <w:r>
        <w:rPr>
          <w:rFonts w:ascii="仿宋" w:eastAsia="仿宋" w:hAnsi="仿宋" w:cs="仿宋" w:hint="eastAsia"/>
          <w:sz w:val="32"/>
          <w:szCs w:val="32"/>
        </w:rPr>
        <w:t>，有效投诉回访率</w:t>
      </w:r>
      <w:r>
        <w:rPr>
          <w:rFonts w:ascii="仿宋" w:eastAsia="仿宋" w:hAnsi="仿宋" w:cs="仿宋" w:hint="eastAsia"/>
          <w:sz w:val="32"/>
          <w:szCs w:val="32"/>
        </w:rPr>
        <w:t>100%</w:t>
      </w:r>
      <w:r>
        <w:rPr>
          <w:rFonts w:ascii="仿宋" w:eastAsia="仿宋" w:hAnsi="仿宋" w:cs="仿宋" w:hint="eastAsia"/>
          <w:sz w:val="32"/>
          <w:szCs w:val="32"/>
        </w:rPr>
        <w:t>，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10</w:t>
      </w:r>
      <w:r>
        <w:rPr>
          <w:rFonts w:ascii="仿宋" w:eastAsia="仿宋" w:hAnsi="仿宋" w:cs="仿宋" w:hint="eastAsia"/>
          <w:sz w:val="32"/>
          <w:szCs w:val="32"/>
        </w:rPr>
        <w:t>、保证及时报备防治信息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根据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兴国县</w:t>
      </w:r>
      <w:r>
        <w:rPr>
          <w:rFonts w:ascii="仿宋" w:eastAsia="仿宋" w:hAnsi="仿宋" w:cs="仿宋" w:hint="eastAsia"/>
          <w:sz w:val="32"/>
          <w:szCs w:val="32"/>
        </w:rPr>
        <w:t>白蚁防治主管部门相关要求，及时向管理部门报告典型案例，定期向管理部门上报各类统计报表，建立完善白蚁防治台账，接受管理部门的监督指导。</w:t>
      </w:r>
    </w:p>
    <w:p w:rsidR="00CA031F" w:rsidRDefault="00DC4D6A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以上承诺条款，若有违反，我单位愿接受相关处罚及法律责任。</w:t>
      </w:r>
    </w:p>
    <w:p w:rsidR="00CA031F" w:rsidRDefault="00CA031F">
      <w:pPr>
        <w:spacing w:line="50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CA031F" w:rsidRDefault="00CA031F">
      <w:pPr>
        <w:spacing w:line="50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CA031F" w:rsidRDefault="00DC4D6A">
      <w:pPr>
        <w:spacing w:line="500" w:lineRule="exact"/>
        <w:ind w:firstLineChars="300" w:firstLine="96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承诺单位</w:t>
      </w:r>
      <w:r>
        <w:rPr>
          <w:rFonts w:ascii="仿宋" w:eastAsia="仿宋" w:hAnsi="仿宋" w:cs="仿宋" w:hint="eastAsia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盖章</w:t>
      </w:r>
      <w:r>
        <w:rPr>
          <w:rFonts w:ascii="仿宋" w:eastAsia="仿宋" w:hAnsi="仿宋" w:cs="仿宋" w:hint="eastAsia"/>
          <w:sz w:val="32"/>
          <w:szCs w:val="32"/>
        </w:rPr>
        <w:t xml:space="preserve">)           </w:t>
      </w:r>
      <w:r>
        <w:rPr>
          <w:rFonts w:ascii="仿宋" w:eastAsia="仿宋" w:hAnsi="仿宋" w:cs="仿宋" w:hint="eastAsia"/>
          <w:sz w:val="32"/>
          <w:szCs w:val="32"/>
        </w:rPr>
        <w:t>法人代表（签名）：</w:t>
      </w:r>
    </w:p>
    <w:p w:rsidR="00CA031F" w:rsidRDefault="00CA031F">
      <w:pPr>
        <w:spacing w:line="50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CA031F" w:rsidRDefault="00DC4D6A">
      <w:pPr>
        <w:spacing w:line="500" w:lineRule="exact"/>
        <w:ind w:firstLineChars="1600" w:firstLine="512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CA031F" w:rsidSect="00CA031F">
      <w:pgSz w:w="11906" w:h="16838"/>
      <w:pgMar w:top="1587" w:right="1644" w:bottom="1587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Q4NDY1Y2RjMzIzMDcwNmZjNmNjNzM3YzE0ZTljYWIifQ=="/>
  </w:docVars>
  <w:rsids>
    <w:rsidRoot w:val="00E143C2"/>
    <w:rsid w:val="000D3CDC"/>
    <w:rsid w:val="001B0949"/>
    <w:rsid w:val="003C51E8"/>
    <w:rsid w:val="003F4DC7"/>
    <w:rsid w:val="004F6C63"/>
    <w:rsid w:val="00585336"/>
    <w:rsid w:val="005B572E"/>
    <w:rsid w:val="006B4BB9"/>
    <w:rsid w:val="00773A26"/>
    <w:rsid w:val="008E51EC"/>
    <w:rsid w:val="00917E88"/>
    <w:rsid w:val="009A419F"/>
    <w:rsid w:val="009D6558"/>
    <w:rsid w:val="00B92939"/>
    <w:rsid w:val="00BA1796"/>
    <w:rsid w:val="00C345F7"/>
    <w:rsid w:val="00CA031F"/>
    <w:rsid w:val="00DC4D6A"/>
    <w:rsid w:val="00E143C2"/>
    <w:rsid w:val="00F4687D"/>
    <w:rsid w:val="00F6270C"/>
    <w:rsid w:val="0E130564"/>
    <w:rsid w:val="15E10B13"/>
    <w:rsid w:val="34B25920"/>
    <w:rsid w:val="45D10B17"/>
    <w:rsid w:val="54343FED"/>
    <w:rsid w:val="55990A84"/>
    <w:rsid w:val="5D4D3107"/>
    <w:rsid w:val="651850B3"/>
    <w:rsid w:val="68186C89"/>
    <w:rsid w:val="6C1170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31F"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A0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A0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CA031F"/>
    <w:rPr>
      <w:rFonts w:ascii="Calibri" w:eastAsia="宋体" w:hAnsi="Calibri" w:cs="宋体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A031F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152</Words>
  <Characters>869</Characters>
  <Application>Microsoft Office Word</Application>
  <DocSecurity>0</DocSecurity>
  <Lines>7</Lines>
  <Paragraphs>2</Paragraphs>
  <ScaleCrop>false</ScaleCrop>
  <Company>微软中国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36</cp:revision>
  <cp:lastPrinted>2023-04-21T09:07:00Z</cp:lastPrinted>
  <dcterms:created xsi:type="dcterms:W3CDTF">2022-09-21T08:29:00Z</dcterms:created>
  <dcterms:modified xsi:type="dcterms:W3CDTF">2023-05-10T07:52:00Z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1C759F34319F4DAF9F39EFB53FF79506_13</vt:lpwstr>
  </property>
</Properties>
</file>