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关于“问政赣州”平台反映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鳌源村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道路永久拓宽占地补偿问题的答复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您在问政赣州平台反映鳌源村道路永久拓宽占地补偿问题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已收悉，现将有关调查处理情况反馈如下：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县交通部门于2024年计划纳入立项，进行鳌源村-兰溪村段道路拓宽改建工程，全程共计7.7公里。鳌源村民委员会召开村民代表大会，成立公路建设理事会，一致同意修建。公路修建主要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在原有的基础上进行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拓宽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至7.5米，需占用部分村民的山林、土地，涉及农户123户。因该项目资金有限，上级资金主要用于公路硬化、砌挡土墙、新建水沟等基础设施。经村民委员会及理事会协商，为改善群众出行条件，建议无偿提供修建公路占用的山林、土地及附属物。所占用的山林、土地由理事会统一登记造册存档。经过理事会成员上户宣传，已争取大部分村民的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修路占用的林地位置在鳌源村上村组，涉及林地及土地1900余平米，因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在外地务工，理事会成员在前期已上户跟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的母亲进行沟通解释。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4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隆坪乡人民政府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4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2024年6月27日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经办人：王先政          回复人：廖  华  18942260369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NWZjNTgxM2FhMDQ1MjBiODFlMTY2NGNjZTM2MTMifQ=="/>
  </w:docVars>
  <w:rsids>
    <w:rsidRoot w:val="00000000"/>
    <w:rsid w:val="6595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qFormat/>
    <w:uiPriority w:val="0"/>
    <w:pPr>
      <w:jc w:val="both"/>
      <w:textAlignment w:val="baseline"/>
    </w:pPr>
    <w:rPr>
      <w:rFonts w:ascii="宋体" w:hAnsi="Courier New" w:eastAsia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2024-06-27T13:06:08Z</dcterms:created>
  <dc:creator>admin</dc:creator>
  <cp:lastModifiedBy>WPS_1693216211</cp:lastModifiedBy>
  <dcterms:modified xsi:type="dcterms:W3CDTF">2024-06-27T13:21:11Z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B9A266C409D1411FA3D295BE05C9295C_12</vt:lpwstr>
  </property>
</Properties>
</file>