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600" w:lineRule="exact"/>
        <w:ind w:left="0" w:right="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  <w:t>关于兴国县中小学、幼儿园通讯员写作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能力比赛获奖情况的通报</w:t>
      </w:r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各中小学、幼儿园：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我局于2023年3月29日举行了全县中小学、幼儿园通讯员写作能力比赛。本次写作能力比赛共有95名通讯员参与，经过激烈的角逐，经评审，共评选出一等奖20名、二等奖29名，现公布获奖结果（详见附件）。希望各位获奖教师再接再厉提高业务水平，希望各校继续加强对通讯员能力的培养，打造一支素质过硬的通讯员队伍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附件：</w:t>
      </w:r>
      <w:r>
        <w:rPr>
          <w:rFonts w:hint="default" w:ascii="仿宋_GB2312" w:eastAsia="仿宋_GB2312" w:cs="仿宋_GB2312" w:hAnsiTheme="minorHAnsi"/>
          <w:spacing w:val="-6"/>
          <w:kern w:val="2"/>
          <w:sz w:val="32"/>
          <w:szCs w:val="32"/>
          <w:lang w:val="en-US" w:eastAsia="zh-CN" w:bidi="ar"/>
        </w:rPr>
        <w:t>兴国县中小学、幼儿园通讯员写作能力比赛获奖情况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righ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righ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center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                 兴国县教育科技体育局</w:t>
      </w:r>
    </w:p>
    <w:p>
      <w:pPr>
        <w:keepNext w:val="0"/>
        <w:keepLines w:val="0"/>
        <w:widowControl w:val="0"/>
        <w:suppressLineNumbers w:val="0"/>
        <w:wordWrap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  <w:jc w:val="center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                   2023年4月10日 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default" w:ascii="仿宋_GB2312" w:eastAsia="仿宋_GB2312" w:cs="仿宋_GB2312" w:hAnsiTheme="minorHAnsi"/>
          <w:b/>
          <w:bCs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ascii="黑体" w:hAnsi="宋体" w:eastAsia="黑体" w:cs="黑体"/>
          <w:b w:val="0"/>
          <w:bCs w:val="0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 w:firstLine="720" w:firstLineChars="200"/>
        <w:jc w:val="center"/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兴国县中小学、幼儿园通讯员写作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 w:firstLine="720" w:firstLineChars="200"/>
        <w:jc w:val="center"/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能力比赛获奖情况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300" w:lineRule="exact"/>
        <w:ind w:left="0" w:right="0" w:firstLine="720" w:firstLineChars="200"/>
        <w:jc w:val="center"/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 </w:t>
      </w:r>
    </w:p>
    <w:tbl>
      <w:tblPr>
        <w:tblW w:w="466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2035"/>
        <w:gridCol w:w="2024"/>
        <w:gridCol w:w="1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参赛通讯员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指导老师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兴国中学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夏敏君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刘安金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平川中学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刘文海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王光祖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城岗初中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 珍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王小平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永丰初中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廖静莹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  进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兴国五中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黄才权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李志良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龙口初中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  露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张文生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古龙岗初中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王素甜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李祖坚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兴国七中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官胜恩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谢科荤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兴国六中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  芸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  林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兴国四中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  怡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钟瑞文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将军中学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 康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温邦辉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兴江初中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李雨彤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吴九平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东村初中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李佳慧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黄明星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杰村初中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乐小燕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  宁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崇贤初中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邱雨萌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古春光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枫边初中</w:t>
            </w:r>
          </w:p>
        </w:tc>
        <w:tc>
          <w:tcPr>
            <w:tcW w:w="12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刘玉容</w:t>
            </w:r>
          </w:p>
        </w:tc>
        <w:tc>
          <w:tcPr>
            <w:tcW w:w="12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胡智海</w:t>
            </w:r>
          </w:p>
        </w:tc>
        <w:tc>
          <w:tcPr>
            <w:tcW w:w="10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20" w:lineRule="exact"/>
        <w:ind w:left="0" w:right="0"/>
        <w:jc w:val="both"/>
      </w:pPr>
    </w:p>
    <w:tbl>
      <w:tblPr>
        <w:tblW w:w="4727" w:type="pct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1"/>
        <w:gridCol w:w="2008"/>
        <w:gridCol w:w="1851"/>
        <w:gridCol w:w="2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参赛通讯员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指导老师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社富小学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胡源芳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徐才林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均村小学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陈丽萍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李耀文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高兴小学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刘海燕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何祥锦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兴国六小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 媛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邹万群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康昭春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张建清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兴莲小学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文申广萍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  琳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梅窖小学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  甜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邹万材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长冈小学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黄裕香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  玉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茶园小学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  媛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江艳福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永丰小学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  璐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  敏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兴江小学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  媛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罗观荣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杰村小学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胡慧飞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谢伟芳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兴国一小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  瑶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康卫民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城岗小学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姚爱军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钟富汉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兴国二小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王先运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李小梅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南坑小学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  聪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  彬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樟木小学</w:t>
            </w:r>
          </w:p>
        </w:tc>
        <w:tc>
          <w:tcPr>
            <w:tcW w:w="12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杨丽琼</w:t>
            </w:r>
          </w:p>
        </w:tc>
        <w:tc>
          <w:tcPr>
            <w:tcW w:w="114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兰国兴</w:t>
            </w:r>
          </w:p>
        </w:tc>
        <w:tc>
          <w:tcPr>
            <w:tcW w:w="13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 w:line="20" w:lineRule="exact"/>
        <w:ind w:left="0" w:right="0"/>
        <w:jc w:val="both"/>
      </w:pPr>
    </w:p>
    <w:tbl>
      <w:tblPr>
        <w:tblW w:w="4671" w:type="pct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2114"/>
        <w:gridCol w:w="2140"/>
        <w:gridCol w:w="1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参赛通讯员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指导老师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余根华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王丽芸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王莉菲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  幸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邹淑丽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 艳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均村幼儿园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赖美云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 欢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江背幼儿园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黄露芳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曾祥霞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林玉琴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陈桃香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杰村幼儿园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徐善华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何太秀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枫边幼儿园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肖聪聪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王石香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毛智芳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  诚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良村幼儿园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杨华招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张小艳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茶园幼儿园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  芳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谢益群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钟小英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 琼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  良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  桃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埠头幼儿园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 璐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  燕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古龙岗幼儿园</w:t>
            </w:r>
          </w:p>
        </w:tc>
        <w:tc>
          <w:tcPr>
            <w:tcW w:w="132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曾露菲</w:t>
            </w:r>
          </w:p>
        </w:tc>
        <w:tc>
          <w:tcPr>
            <w:tcW w:w="13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  连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 w:firstLine="880" w:firstLineChars="200"/>
        <w:jc w:val="center"/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MTc0MjdiOWY0ZTQxZjg1NmViOTQ1ZjYxOGZlNTcifQ=="/>
  </w:docVars>
  <w:rsids>
    <w:rsidRoot w:val="30C65187"/>
    <w:rsid w:val="30C6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2024-03-26T07:15:00Z</dcterms:created>
  <dc:creator>Ltl</dc:creator>
  <cp:lastModifiedBy>Ltl</cp:lastModifiedBy>
  <dcterms:modified xsi:type="dcterms:W3CDTF">2024-03-26T07:17:40Z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8B258466242744098D0C586496CA63D2_11</vt:lpwstr>
  </property>
</Properties>
</file>