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autoSpaceDE/>
        <w:autoSpaceDN/>
        <w:adjustRightInd/>
        <w:snapToGrid/>
        <w:textAlignment w:val="auto"/>
        <w:rPr>
          <w:rFonts w:ascii="黑体" w:hAnsi="黑体" w:eastAsia="黑体" w:cs="黑体"/>
          <w:color w:val="auto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附件</w:t>
      </w:r>
      <w:r>
        <w:rPr>
          <w:rFonts w:ascii="黑体" w:hAnsi="黑体" w:eastAsia="黑体" w:cs="黑体"/>
          <w:color w:val="auto"/>
          <w:sz w:val="36"/>
          <w:szCs w:val="36"/>
          <w:lang w:eastAsia="zh-CN"/>
        </w:rPr>
        <w:t>3</w:t>
      </w:r>
    </w:p>
    <w:p>
      <w:pPr>
        <w:kinsoku/>
        <w:autoSpaceDE/>
        <w:autoSpaceDN/>
        <w:adjustRightInd/>
        <w:snapToGrid/>
        <w:jc w:val="center"/>
        <w:textAlignment w:val="auto"/>
        <w:rPr>
          <w:rFonts w:ascii="黑体" w:hAnsi="黑体" w:eastAsia="黑体" w:cs="黑体"/>
          <w:color w:val="auto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《兴国县南坑乡国土空间总体规划（2021-2035年）》、《兴国县</w:t>
      </w:r>
      <w:bookmarkStart w:id="0" w:name="_Hlk219280226"/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南坑乡</w:t>
      </w:r>
      <w:bookmarkEnd w:id="0"/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集镇单元</w:t>
      </w: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详细规划》</w:t>
      </w:r>
    </w:p>
    <w:p>
      <w:pPr>
        <w:kinsoku/>
        <w:autoSpaceDE/>
        <w:autoSpaceDN/>
        <w:adjustRightInd/>
        <w:snapToGrid/>
        <w:jc w:val="center"/>
        <w:textAlignment w:val="auto"/>
        <w:rPr>
          <w:rFonts w:ascii="黑体" w:hAnsi="黑体" w:eastAsia="黑体" w:cs="黑体"/>
          <w:color w:val="auto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听证会报名表</w:t>
      </w:r>
    </w:p>
    <w:tbl>
      <w:tblPr>
        <w:tblStyle w:val="3"/>
        <w:tblpPr w:leftFromText="180" w:rightFromText="180" w:vertAnchor="text" w:horzAnchor="page" w:tblpX="1885" w:tblpY="111"/>
        <w:tblOverlap w:val="never"/>
        <w:tblW w:w="891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83"/>
        <w:gridCol w:w="2410"/>
        <w:gridCol w:w="1559"/>
        <w:gridCol w:w="31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526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申请人</w:t>
            </w:r>
          </w:p>
        </w:tc>
        <w:tc>
          <w:tcPr>
            <w:tcW w:w="2693" w:type="dxa"/>
            <w:gridSpan w:val="2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性质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  </w:t>
            </w:r>
          </w:p>
        </w:tc>
        <w:tc>
          <w:tcPr>
            <w:tcW w:w="3138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□法人 □公民 □其他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职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务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 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916" w:type="dxa"/>
            <w:gridSpan w:val="5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报名类型       □听证代表人          □听证旁听人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代理人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职务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916" w:type="dxa"/>
            <w:gridSpan w:val="5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单位主要业务内容、参会理由及主要意见建议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8916" w:type="dxa"/>
            <w:gridSpan w:val="5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809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申请人签名并加盖单位公章</w:t>
            </w: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申请日期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righ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日</w:t>
            </w:r>
          </w:p>
        </w:tc>
      </w:tr>
    </w:tbl>
    <w:p>
      <w:pPr>
        <w:pStyle w:val="5"/>
        <w:widowControl/>
        <w:spacing w:line="540" w:lineRule="exact"/>
        <w:jc w:val="left"/>
        <w:rPr>
          <w:rFonts w:ascii="仿宋_GB2312" w:hAnsi="Times New Roman" w:eastAsia="仿宋_GB2312"/>
          <w:kern w:val="0"/>
          <w:sz w:val="28"/>
          <w:szCs w:val="28"/>
        </w:rPr>
      </w:pPr>
      <w:r>
        <w:rPr>
          <w:rFonts w:hint="eastAsia" w:ascii="仿宋_GB2312" w:hAnsi="Times New Roman" w:eastAsia="仿宋_GB2312"/>
          <w:kern w:val="0"/>
          <w:sz w:val="28"/>
          <w:szCs w:val="28"/>
        </w:rPr>
        <w:t>填报说明：</w:t>
      </w:r>
    </w:p>
    <w:p>
      <w:pPr>
        <w:pStyle w:val="5"/>
        <w:widowControl/>
        <w:spacing w:line="540" w:lineRule="exact"/>
        <w:jc w:val="left"/>
        <w:rPr>
          <w:rFonts w:ascii="仿宋_GB2312" w:hAnsi="Times New Roman" w:eastAsia="仿宋_GB2312"/>
          <w:kern w:val="0"/>
          <w:sz w:val="28"/>
          <w:szCs w:val="28"/>
        </w:rPr>
      </w:pPr>
      <w:r>
        <w:rPr>
          <w:rFonts w:hint="eastAsia" w:ascii="仿宋_GB2312" w:hAnsi="Times New Roman" w:eastAsia="仿宋_GB2312"/>
          <w:kern w:val="0"/>
          <w:sz w:val="28"/>
          <w:szCs w:val="28"/>
        </w:rPr>
        <w:t>1、本表仅供申请参加《兴国县</w:t>
      </w:r>
      <w:bookmarkStart w:id="1" w:name="_GoBack"/>
      <w:bookmarkEnd w:id="1"/>
      <w:r>
        <w:rPr>
          <w:rFonts w:hint="eastAsia" w:ascii="仿宋_GB2312" w:hAnsi="Times New Roman" w:eastAsia="仿宋_GB2312"/>
          <w:kern w:val="0"/>
          <w:sz w:val="28"/>
          <w:szCs w:val="28"/>
          <w:lang w:eastAsia="zh-CN"/>
        </w:rPr>
        <w:t>南坑乡</w:t>
      </w:r>
      <w:r>
        <w:rPr>
          <w:rFonts w:hint="eastAsia" w:ascii="仿宋_GB2312" w:hAnsi="Times New Roman" w:eastAsia="仿宋_GB2312"/>
          <w:kern w:val="0"/>
          <w:sz w:val="28"/>
          <w:szCs w:val="28"/>
        </w:rPr>
        <w:t>国土空间总体规划（2021-2035年）》、《兴国县</w:t>
      </w:r>
      <w:r>
        <w:rPr>
          <w:rFonts w:hint="eastAsia" w:ascii="仿宋_GB2312" w:hAnsi="Times New Roman" w:eastAsia="仿宋_GB2312"/>
          <w:kern w:val="0"/>
          <w:sz w:val="28"/>
          <w:szCs w:val="28"/>
          <w:lang w:eastAsia="zh-CN"/>
        </w:rPr>
        <w:t>南坑乡</w:t>
      </w:r>
      <w:r>
        <w:rPr>
          <w:rFonts w:hint="eastAsia" w:ascii="仿宋_GB2312" w:hAnsi="Times New Roman" w:eastAsia="仿宋_GB2312"/>
          <w:kern w:val="0"/>
          <w:sz w:val="28"/>
          <w:szCs w:val="28"/>
          <w:lang w:val="en-US" w:eastAsia="zh-CN"/>
        </w:rPr>
        <w:t>集镇单元</w:t>
      </w:r>
      <w:r>
        <w:rPr>
          <w:rFonts w:hint="eastAsia" w:ascii="仿宋_GB2312" w:hAnsi="Times New Roman" w:eastAsia="仿宋_GB2312"/>
          <w:kern w:val="0"/>
          <w:sz w:val="28"/>
          <w:szCs w:val="28"/>
        </w:rPr>
        <w:t>详细规划》听证会使用。</w:t>
      </w:r>
    </w:p>
    <w:p>
      <w:pPr>
        <w:pStyle w:val="5"/>
        <w:widowControl/>
        <w:spacing w:line="540" w:lineRule="exact"/>
        <w:jc w:val="left"/>
        <w:rPr>
          <w:rFonts w:ascii="仿宋_GB2312" w:hAnsi="Times New Roman" w:eastAsia="仿宋_GB2312"/>
          <w:kern w:val="0"/>
          <w:sz w:val="28"/>
          <w:szCs w:val="28"/>
        </w:rPr>
      </w:pPr>
      <w:r>
        <w:rPr>
          <w:rFonts w:hint="eastAsia" w:ascii="仿宋_GB2312" w:hAnsi="Times New Roman" w:eastAsia="仿宋_GB2312"/>
          <w:kern w:val="0"/>
          <w:sz w:val="28"/>
          <w:szCs w:val="28"/>
        </w:rPr>
        <w:t>2、在提交本申请表时，申请人应提供身份证件核对。</w:t>
      </w:r>
    </w:p>
    <w:p>
      <w:pPr>
        <w:pStyle w:val="5"/>
        <w:widowControl/>
        <w:spacing w:line="540" w:lineRule="exact"/>
        <w:jc w:val="left"/>
      </w:pPr>
      <w:r>
        <w:rPr>
          <w:rFonts w:hint="eastAsia" w:ascii="仿宋_GB2312" w:hAnsi="Times New Roman" w:eastAsia="仿宋_GB2312"/>
          <w:kern w:val="0"/>
          <w:sz w:val="28"/>
          <w:szCs w:val="28"/>
        </w:rPr>
        <w:t>3、根据《自然资源听证规定》，听证机关有权根据申请情况，确定参加听证会代表，听证会代表应当亲自参加听证。</w:t>
      </w:r>
    </w:p>
    <w:sectPr>
      <w:pgSz w:w="11906" w:h="16839"/>
      <w:pgMar w:top="1431" w:right="1398" w:bottom="1429" w:left="1803" w:header="0" w:footer="0" w:gutter="0"/>
      <w:cols w:space="720" w:num="1"/>
      <w:docGrid w:linePitch="28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yZmY3YTUyNDJlZTEwZGFhMTZhMDI4MDk2ZGUxZjEifQ=="/>
  </w:docVars>
  <w:rsids>
    <w:rsidRoot w:val="7FD564E2"/>
    <w:rsid w:val="0001203C"/>
    <w:rsid w:val="001A0A24"/>
    <w:rsid w:val="002C06F0"/>
    <w:rsid w:val="005D5A18"/>
    <w:rsid w:val="00CC3BD7"/>
    <w:rsid w:val="1BD60A5D"/>
    <w:rsid w:val="2AFD0386"/>
    <w:rsid w:val="31BC2931"/>
    <w:rsid w:val="72E871D6"/>
    <w:rsid w:val="7FD56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99" w:semiHidden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after="160" w:line="278" w:lineRule="auto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ind w:firstLine="200" w:firstLineChars="200"/>
    </w:pPr>
    <w:rPr>
      <w:sz w:val="24"/>
    </w:rPr>
  </w:style>
  <w:style w:type="paragraph" w:customStyle="1" w:styleId="5">
    <w:name w:val="正文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2407f1ce-81a1-40d8-88b9-9491ae05e6e6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 CA8BD26</paraID>
      <start>20</start>
      <end>21</end>
      <status>unmodified</status>
      <modifiedWord/>
      <trackRevisions>false</trackRevisions>
    </reviewItem>
    <reviewItem>
      <errorID>868881c6-5977-4b65-b217-58edec6b30c8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 CA8BD26</paraID>
      <start>27</start>
      <end>30</end>
      <status>unmodified</status>
      <modifiedWord/>
      <trackRevisions>false</trackRevisions>
    </reviewItem>
    <reviewItem>
      <errorID>8568a0e1-513f-42aa-b400-b19e82f1f2db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55ED18DC</paraID>
      <start>0</start>
      <end>2</end>
      <status>unmodified</status>
      <modifiedWord/>
      <trackRevisions>false</trackRevisions>
    </reviewItem>
    <reviewItem>
      <errorID>df4c1195-f9fc-480f-8971-8f4d8381dc36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55ED18DC</paraID>
      <start>30</start>
      <end>31</end>
      <status>unmodified</status>
      <modifiedWord/>
      <trackRevisions>false</trackRevisions>
    </reviewItem>
    <reviewItem>
      <errorID>a5d69cda-7989-4f06-bee6-682a2d159c4a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55ED18DC</paraID>
      <start>37</start>
      <end>40</end>
      <status>unmodified</status>
      <modifiedWord/>
      <trackRevisions>false</trackRevisions>
    </reviewItem>
    <reviewItem>
      <errorID>277f2019-f0e2-48ad-a593-0a2c48ecf839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3DF844C</paraID>
      <start>0</start>
      <end>2</end>
      <status>unmodified</status>
      <modifiedWord/>
      <trackRevisions>false</trackRevisions>
    </reviewItem>
    <reviewItem>
      <errorID>3db5ca8b-c3c8-4df7-bb55-fd81d7691a4c</errorID>
      <errorWord>核</errorWord>
      <group>L1_Grammar</group>
      <groupName>语法问题</groupName>
      <ability>L2_Missing</ability>
      <abilityName>成分残缺</abilityName>
      <candidateList>
        <item>供核</item>
      </candidateList>
      <explain>句子中可能存在主谓宾、修饰语或者必要的词语残缺。</explain>
      <paraID> 3DF844C</paraID>
      <start>21</start>
      <end>22</end>
      <status>unmodified</status>
      <modifiedWord/>
      <trackRevisions>false</trackRevisions>
    </reviewItem>
    <reviewItem>
      <errorID>846f5d2f-d28c-40e4-be92-a58a41d0d610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30E2F8F4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cd03d72b-063c-46a4-9094-500f54c41b7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284</Words>
  <Characters>300</Characters>
  <Lines>2</Lines>
  <Paragraphs>1</Paragraphs>
  <TotalTime>0</TotalTime>
  <ScaleCrop>false</ScaleCrop>
  <LinksUpToDate>false</LinksUpToDate>
  <CharactersWithSpaces>348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2025-07-01T02:32:00Z</dcterms:created>
  <dc:creator>ДﾟTﾟД</dc:creator>
  <cp:lastModifiedBy>Administrator</cp:lastModifiedBy>
  <dcterms:modified xsi:type="dcterms:W3CDTF">2026-02-12T06:24:26Z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97FA0610DE7A48DBAA6FCEADBEBA715D_11</vt:lpwstr>
  </property>
  <property fmtid="{D5CDD505-2E9C-101B-9397-08002B2CF9AE}" pid="4" name="KSOTemplateDocerSaveRecord">
    <vt:lpwstr>eyJoZGlkIjoiNzhiN2I0YzJjNWNkOGJlMzBmYjgxNDNlMDBiNWQ4MDgiLCJ1c2VySWQiOiIyMDY3NjcxNDcifQ==</vt:lpwstr>
  </property>
</Properties>
</file>